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613" w:rsidRPr="007B4281" w:rsidRDefault="008C3613" w:rsidP="00F632E1">
      <w:pPr>
        <w:spacing w:after="240"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C7BDF" w:rsidRPr="007B4281" w:rsidRDefault="00EC7BDF" w:rsidP="00F632E1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4281">
        <w:rPr>
          <w:rFonts w:ascii="Times New Roman" w:eastAsia="Calibri" w:hAnsi="Times New Roman" w:cs="Times New Roman"/>
          <w:b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EC7BDF" w:rsidRPr="007B4281" w:rsidTr="00D165DA">
        <w:trPr>
          <w:trHeight w:val="202"/>
        </w:trPr>
        <w:tc>
          <w:tcPr>
            <w:tcW w:w="2408" w:type="dxa"/>
          </w:tcPr>
          <w:p w:rsidR="00EC7BDF" w:rsidRPr="007B4281" w:rsidRDefault="00EC7BDF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Четверть </w:t>
            </w:r>
          </w:p>
        </w:tc>
        <w:tc>
          <w:tcPr>
            <w:tcW w:w="2783" w:type="dxa"/>
          </w:tcPr>
          <w:p w:rsidR="00EC7BDF" w:rsidRPr="007B4281" w:rsidRDefault="00EC7BDF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C7BDF" w:rsidRPr="007B4281" w:rsidTr="00D165DA">
        <w:trPr>
          <w:trHeight w:val="202"/>
        </w:trPr>
        <w:tc>
          <w:tcPr>
            <w:tcW w:w="2408" w:type="dxa"/>
          </w:tcPr>
          <w:p w:rsidR="00EC7BDF" w:rsidRPr="007B4281" w:rsidRDefault="00EC7BDF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EC7BDF" w:rsidRPr="007B4281" w:rsidRDefault="00EC7BDF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Математика</w:t>
            </w:r>
          </w:p>
        </w:tc>
      </w:tr>
      <w:tr w:rsidR="00EC7BDF" w:rsidRPr="007B4281" w:rsidTr="00D165DA">
        <w:trPr>
          <w:trHeight w:val="41"/>
        </w:trPr>
        <w:tc>
          <w:tcPr>
            <w:tcW w:w="2408" w:type="dxa"/>
          </w:tcPr>
          <w:p w:rsidR="00EC7BDF" w:rsidRPr="007B4281" w:rsidRDefault="00EC7BDF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783" w:type="dxa"/>
          </w:tcPr>
          <w:p w:rsidR="00EC7BDF" w:rsidRPr="007B4281" w:rsidRDefault="00EC7BDF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EC7BDF" w:rsidRDefault="00EC7BDF" w:rsidP="00F632E1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EC7BDF" w:rsidRDefault="00EC7BDF" w:rsidP="00F632E1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F632E1" w:rsidRPr="007B4281" w:rsidRDefault="00F632E1" w:rsidP="00F632E1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EC7BDF" w:rsidRPr="00EC7BDF" w:rsidRDefault="00EC7BDF" w:rsidP="00F632E1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 xml:space="preserve">Процент от некоторой величины – </w:t>
      </w:r>
      <w:r w:rsidRPr="00F632E1">
        <w:rPr>
          <w:rFonts w:ascii="Times New Roman" w:eastAsia="Calibri" w:hAnsi="Times New Roman" w:cs="Times New Roman"/>
          <w:sz w:val="26"/>
          <w:szCs w:val="26"/>
        </w:rPr>
        <w:t>это</w:t>
      </w:r>
      <w:r w:rsidRPr="00735604">
        <w:rPr>
          <w:rFonts w:ascii="Times New Roman" w:eastAsia="Calibri" w:hAnsi="Times New Roman" w:cs="Times New Roman"/>
          <w:b/>
          <w:sz w:val="26"/>
          <w:szCs w:val="26"/>
        </w:rPr>
        <w:t xml:space="preserve"> одна сотая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C7BDF">
        <w:rPr>
          <w:rFonts w:ascii="Times New Roman" w:eastAsia="Calibri" w:hAnsi="Times New Roman" w:cs="Times New Roman"/>
          <w:sz w:val="26"/>
          <w:szCs w:val="26"/>
        </w:rPr>
        <w:t>её часть.</w:t>
      </w:r>
    </w:p>
    <w:p w:rsidR="00EC7BDF" w:rsidRPr="00EC7BDF" w:rsidRDefault="00EC7BDF" w:rsidP="00F632E1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>Чтобы найти один процент от величины, нужно эту величину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разделить на </w:t>
      </w:r>
      <w:r w:rsidRPr="00735604">
        <w:rPr>
          <w:rFonts w:ascii="Times New Roman" w:eastAsia="Calibri" w:hAnsi="Times New Roman" w:cs="Times New Roman"/>
          <w:b/>
          <w:sz w:val="26"/>
          <w:szCs w:val="26"/>
        </w:rPr>
        <w:t>100.</w:t>
      </w:r>
    </w:p>
    <w:p w:rsidR="00EC7BDF" w:rsidRPr="00EC7BDF" w:rsidRDefault="00EC7BDF" w:rsidP="00F632E1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>Чтобы выразить проценты десятичной дробью, надо число, стоящее</w:t>
      </w:r>
      <w:r w:rsidRPr="008C3613">
        <w:rPr>
          <w:rFonts w:ascii="Times New Roman" w:eastAsia="Calibri" w:hAnsi="Times New Roman" w:cs="Times New Roman"/>
          <w:sz w:val="26"/>
          <w:szCs w:val="26"/>
        </w:rPr>
        <w:t xml:space="preserve"> перед</w:t>
      </w:r>
      <w:r w:rsidRPr="00EC7BDF">
        <w:rPr>
          <w:rFonts w:ascii="Times New Roman" w:eastAsia="Calibri" w:hAnsi="Times New Roman" w:cs="Times New Roman"/>
          <w:sz w:val="26"/>
          <w:szCs w:val="26"/>
        </w:rPr>
        <w:t>знаком процента умножить 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5604">
        <w:rPr>
          <w:rFonts w:ascii="Times New Roman" w:eastAsia="Calibri" w:hAnsi="Times New Roman" w:cs="Times New Roman"/>
          <w:b/>
          <w:sz w:val="26"/>
          <w:szCs w:val="26"/>
        </w:rPr>
        <w:t>0,01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или разделить на </w:t>
      </w:r>
      <w:r w:rsidRPr="00735604">
        <w:rPr>
          <w:rFonts w:ascii="Times New Roman" w:eastAsia="Calibri" w:hAnsi="Times New Roman" w:cs="Times New Roman"/>
          <w:b/>
          <w:sz w:val="26"/>
          <w:szCs w:val="26"/>
        </w:rPr>
        <w:t>100.</w:t>
      </w:r>
    </w:p>
    <w:p w:rsidR="00EC7BDF" w:rsidRPr="00EC7BDF" w:rsidRDefault="00EC7BDF" w:rsidP="00F632E1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C3613">
        <w:rPr>
          <w:rFonts w:ascii="Times New Roman" w:eastAsia="Calibri" w:hAnsi="Times New Roman" w:cs="Times New Roman"/>
          <w:sz w:val="26"/>
          <w:szCs w:val="26"/>
        </w:rPr>
        <w:t>Чтобы выразить десятичную дробь в процентах, надо эту дробь умножить на</w:t>
      </w:r>
      <w:r w:rsidR="00FE3E5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E3E5F" w:rsidRPr="00735604">
        <w:rPr>
          <w:rFonts w:ascii="Times New Roman" w:eastAsia="Calibri" w:hAnsi="Times New Roman" w:cs="Times New Roman"/>
          <w:b/>
          <w:sz w:val="26"/>
          <w:szCs w:val="26"/>
        </w:rPr>
        <w:t>100.</w:t>
      </w:r>
    </w:p>
    <w:p w:rsidR="00EC7BDF" w:rsidRDefault="00EC7BDF" w:rsidP="00F632E1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C3613">
        <w:rPr>
          <w:rFonts w:ascii="Times New Roman" w:eastAsia="Calibri" w:hAnsi="Times New Roman" w:cs="Times New Roman"/>
          <w:sz w:val="26"/>
          <w:szCs w:val="26"/>
        </w:rPr>
        <w:t>Чтобы узнать, сколько процентов одно число составляет от другого, надо</w:t>
      </w:r>
      <w:r w:rsidR="00735604" w:rsidRPr="0073560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FE3E5F" w:rsidRPr="00735604">
        <w:rPr>
          <w:rFonts w:ascii="Times New Roman" w:eastAsia="Calibri" w:hAnsi="Times New Roman" w:cs="Times New Roman"/>
          <w:b/>
          <w:sz w:val="26"/>
          <w:szCs w:val="26"/>
        </w:rPr>
        <w:t xml:space="preserve">разделить </w:t>
      </w:r>
      <w:r w:rsidRPr="00EC7BDF">
        <w:rPr>
          <w:rFonts w:ascii="Times New Roman" w:eastAsia="Calibri" w:hAnsi="Times New Roman" w:cs="Times New Roman"/>
          <w:sz w:val="26"/>
          <w:szCs w:val="26"/>
        </w:rPr>
        <w:t>первое число на второе и выразить полученную дробь в процентах.</w:t>
      </w:r>
    </w:p>
    <w:p w:rsidR="00EC7BDF" w:rsidRDefault="00EC7BDF" w:rsidP="00F632E1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Многоугольник, у которого равны все стороны и углы, называют </w:t>
      </w:r>
      <w:r w:rsidR="000D46EE" w:rsidRPr="00735604">
        <w:rPr>
          <w:rFonts w:ascii="Times New Roman" w:eastAsia="Calibri" w:hAnsi="Times New Roman" w:cs="Times New Roman"/>
          <w:b/>
          <w:sz w:val="26"/>
          <w:szCs w:val="26"/>
        </w:rPr>
        <w:t>правильным.</w:t>
      </w:r>
    </w:p>
    <w:p w:rsidR="00260B4F" w:rsidRPr="00ED067B" w:rsidRDefault="00260B4F" w:rsidP="00F632E1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D067B">
        <w:rPr>
          <w:rFonts w:ascii="Times New Roman" w:hAnsi="Times New Roman" w:cs="Times New Roman"/>
          <w:sz w:val="28"/>
          <w:szCs w:val="28"/>
        </w:rPr>
        <w:t xml:space="preserve">Натуральные числа, противоположные им отрицательные числа и число 0 объединяют одним словом – </w:t>
      </w:r>
      <w:r w:rsidRPr="00ED067B">
        <w:rPr>
          <w:rFonts w:ascii="Times New Roman" w:hAnsi="Times New Roman" w:cs="Times New Roman"/>
          <w:b/>
          <w:sz w:val="28"/>
          <w:szCs w:val="28"/>
        </w:rPr>
        <w:t>целые числа.</w:t>
      </w:r>
    </w:p>
    <w:p w:rsidR="00260B4F" w:rsidRPr="00ED067B" w:rsidRDefault="00260B4F" w:rsidP="00F632E1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0B4F">
        <w:rPr>
          <w:rFonts w:ascii="Times New Roman" w:hAnsi="Times New Roman" w:cs="Times New Roman"/>
          <w:sz w:val="28"/>
          <w:szCs w:val="28"/>
        </w:rPr>
        <w:t>Из двух целых чисел</w:t>
      </w:r>
      <w:r w:rsidRPr="00215BF6">
        <w:rPr>
          <w:rFonts w:ascii="Times New Roman" w:hAnsi="Times New Roman" w:cs="Times New Roman"/>
          <w:b/>
          <w:sz w:val="28"/>
          <w:szCs w:val="28"/>
        </w:rPr>
        <w:t xml:space="preserve"> больше </w:t>
      </w:r>
      <w:r w:rsidRPr="00260B4F">
        <w:rPr>
          <w:rFonts w:ascii="Times New Roman" w:hAnsi="Times New Roman" w:cs="Times New Roman"/>
          <w:sz w:val="28"/>
          <w:szCs w:val="28"/>
        </w:rPr>
        <w:t>то</w:t>
      </w:r>
      <w:r w:rsidRPr="00ED067B">
        <w:rPr>
          <w:rFonts w:ascii="Times New Roman" w:hAnsi="Times New Roman" w:cs="Times New Roman"/>
          <w:sz w:val="28"/>
          <w:szCs w:val="28"/>
        </w:rPr>
        <w:t xml:space="preserve">, которое в ряду целых чисел стоит правее, и </w:t>
      </w:r>
      <w:r w:rsidRPr="00260B4F">
        <w:rPr>
          <w:rFonts w:ascii="Times New Roman" w:hAnsi="Times New Roman" w:cs="Times New Roman"/>
          <w:b/>
          <w:sz w:val="28"/>
          <w:szCs w:val="28"/>
        </w:rPr>
        <w:t>меньше</w:t>
      </w:r>
      <w:r w:rsidRPr="00ED067B">
        <w:rPr>
          <w:rFonts w:ascii="Times New Roman" w:hAnsi="Times New Roman" w:cs="Times New Roman"/>
          <w:sz w:val="28"/>
          <w:szCs w:val="28"/>
        </w:rPr>
        <w:t xml:space="preserve"> то, которое стоит левее.</w:t>
      </w:r>
    </w:p>
    <w:p w:rsidR="00260B4F" w:rsidRPr="00260B4F" w:rsidRDefault="00260B4F" w:rsidP="00F632E1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0B4F">
        <w:rPr>
          <w:rFonts w:ascii="Times New Roman" w:hAnsi="Times New Roman" w:cs="Times New Roman"/>
          <w:sz w:val="28"/>
          <w:szCs w:val="28"/>
        </w:rPr>
        <w:t>Сумма двух положительных</w:t>
      </w:r>
      <w:r w:rsidRPr="00ED067B">
        <w:rPr>
          <w:rFonts w:ascii="Times New Roman" w:hAnsi="Times New Roman" w:cs="Times New Roman"/>
          <w:sz w:val="28"/>
          <w:szCs w:val="28"/>
        </w:rPr>
        <w:t xml:space="preserve"> чисел </w:t>
      </w:r>
      <w:r w:rsidRPr="00260B4F">
        <w:rPr>
          <w:rFonts w:ascii="Times New Roman" w:hAnsi="Times New Roman" w:cs="Times New Roman"/>
          <w:b/>
          <w:sz w:val="28"/>
          <w:szCs w:val="28"/>
        </w:rPr>
        <w:t>положительна</w:t>
      </w:r>
      <w:r w:rsidRPr="00ED067B">
        <w:rPr>
          <w:rFonts w:ascii="Times New Roman" w:hAnsi="Times New Roman" w:cs="Times New Roman"/>
          <w:sz w:val="28"/>
          <w:szCs w:val="28"/>
        </w:rPr>
        <w:t xml:space="preserve">, а </w:t>
      </w:r>
      <w:r w:rsidRPr="00260B4F">
        <w:rPr>
          <w:rFonts w:ascii="Times New Roman" w:hAnsi="Times New Roman" w:cs="Times New Roman"/>
          <w:sz w:val="28"/>
          <w:szCs w:val="28"/>
        </w:rPr>
        <w:t xml:space="preserve">сумма двух отрицательных чисел </w:t>
      </w:r>
      <w:r w:rsidRPr="00260B4F">
        <w:rPr>
          <w:rFonts w:ascii="Times New Roman" w:hAnsi="Times New Roman" w:cs="Times New Roman"/>
          <w:b/>
          <w:sz w:val="28"/>
          <w:szCs w:val="28"/>
        </w:rPr>
        <w:t>отрицательна.</w:t>
      </w:r>
    </w:p>
    <w:p w:rsidR="00260B4F" w:rsidRDefault="00260B4F" w:rsidP="00F632E1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0B4F">
        <w:rPr>
          <w:rFonts w:ascii="Times New Roman" w:hAnsi="Times New Roman" w:cs="Times New Roman"/>
          <w:sz w:val="28"/>
          <w:szCs w:val="28"/>
        </w:rPr>
        <w:t>Сумма противоположных</w:t>
      </w:r>
      <w:r w:rsidRPr="00ED067B">
        <w:rPr>
          <w:rFonts w:ascii="Times New Roman" w:hAnsi="Times New Roman" w:cs="Times New Roman"/>
          <w:sz w:val="28"/>
          <w:szCs w:val="28"/>
        </w:rPr>
        <w:t xml:space="preserve"> чисел равна </w:t>
      </w:r>
      <w:r w:rsidRPr="00260B4F">
        <w:rPr>
          <w:rFonts w:ascii="Times New Roman" w:hAnsi="Times New Roman" w:cs="Times New Roman"/>
          <w:b/>
          <w:sz w:val="28"/>
          <w:szCs w:val="28"/>
        </w:rPr>
        <w:t>0</w:t>
      </w:r>
      <w:r w:rsidRPr="00ED067B">
        <w:rPr>
          <w:rFonts w:ascii="Times New Roman" w:hAnsi="Times New Roman" w:cs="Times New Roman"/>
          <w:sz w:val="28"/>
          <w:szCs w:val="28"/>
        </w:rPr>
        <w:t>.</w:t>
      </w:r>
    </w:p>
    <w:p w:rsidR="00260B4F" w:rsidRPr="00260B4F" w:rsidRDefault="00260B4F" w:rsidP="00F632E1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0B4F">
        <w:rPr>
          <w:rFonts w:ascii="Times New Roman" w:hAnsi="Times New Roman" w:cs="Times New Roman"/>
          <w:sz w:val="28"/>
          <w:szCs w:val="28"/>
        </w:rPr>
        <w:t>Чтобы из одного числа вычесть другое,</w:t>
      </w:r>
      <w:r w:rsidRPr="00ED067B">
        <w:rPr>
          <w:rFonts w:ascii="Times New Roman" w:hAnsi="Times New Roman" w:cs="Times New Roman"/>
          <w:sz w:val="28"/>
          <w:szCs w:val="28"/>
        </w:rPr>
        <w:t xml:space="preserve"> можно к уменьшаемому </w:t>
      </w:r>
      <w:r>
        <w:rPr>
          <w:rFonts w:ascii="Times New Roman" w:hAnsi="Times New Roman" w:cs="Times New Roman"/>
          <w:b/>
          <w:sz w:val="28"/>
          <w:szCs w:val="28"/>
        </w:rPr>
        <w:t>прибавит</w:t>
      </w:r>
      <w:r w:rsidRPr="00260B4F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67B">
        <w:rPr>
          <w:rFonts w:ascii="Times New Roman" w:hAnsi="Times New Roman" w:cs="Times New Roman"/>
          <w:sz w:val="28"/>
          <w:szCs w:val="28"/>
        </w:rPr>
        <w:t>число, противоположное вычитаемому.</w:t>
      </w:r>
    </w:p>
    <w:p w:rsidR="00260B4F" w:rsidRPr="00ED067B" w:rsidRDefault="00260B4F" w:rsidP="00F632E1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067B">
        <w:rPr>
          <w:rFonts w:ascii="Times New Roman" w:hAnsi="Times New Roman" w:cs="Times New Roman"/>
          <w:b/>
          <w:sz w:val="28"/>
          <w:szCs w:val="28"/>
        </w:rPr>
        <w:t>Чтобы из одного числа вычесть другое</w:t>
      </w:r>
      <w:r w:rsidRPr="00ED067B">
        <w:rPr>
          <w:rFonts w:ascii="Times New Roman" w:hAnsi="Times New Roman" w:cs="Times New Roman"/>
          <w:sz w:val="28"/>
          <w:szCs w:val="28"/>
        </w:rPr>
        <w:t>, можно к уменьшаемому прибавить число, противоположное вычитаемому.</w:t>
      </w:r>
    </w:p>
    <w:p w:rsidR="00260B4F" w:rsidRPr="00ED067B" w:rsidRDefault="00260B4F" w:rsidP="00F632E1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067B">
        <w:rPr>
          <w:rFonts w:ascii="Times New Roman" w:hAnsi="Times New Roman" w:cs="Times New Roman"/>
          <w:b/>
          <w:sz w:val="28"/>
          <w:szCs w:val="28"/>
        </w:rPr>
        <w:t>Произведение и частное двух чисел</w:t>
      </w:r>
      <w:r w:rsidRPr="00ED067B">
        <w:rPr>
          <w:rFonts w:ascii="Times New Roman" w:hAnsi="Times New Roman" w:cs="Times New Roman"/>
          <w:sz w:val="28"/>
          <w:szCs w:val="28"/>
        </w:rPr>
        <w:t xml:space="preserve"> одного знака положительно, а произведение и частное двух чисел разных знаков отрицательно.</w:t>
      </w:r>
    </w:p>
    <w:p w:rsidR="00260B4F" w:rsidRPr="00ED067B" w:rsidRDefault="00260B4F" w:rsidP="00F632E1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D067B">
        <w:rPr>
          <w:rFonts w:ascii="Times New Roman" w:hAnsi="Times New Roman" w:cs="Times New Roman"/>
          <w:sz w:val="28"/>
          <w:szCs w:val="28"/>
        </w:rPr>
        <w:t>юбая совокупность объектов, объедине</w:t>
      </w:r>
      <w:r>
        <w:rPr>
          <w:rFonts w:ascii="Times New Roman" w:hAnsi="Times New Roman" w:cs="Times New Roman"/>
          <w:sz w:val="28"/>
          <w:szCs w:val="28"/>
        </w:rPr>
        <w:t xml:space="preserve">нных каким-либо общим признаком – это </w:t>
      </w:r>
      <w:r w:rsidRPr="004E3F72">
        <w:rPr>
          <w:rFonts w:ascii="Times New Roman" w:hAnsi="Times New Roman" w:cs="Times New Roman"/>
          <w:b/>
          <w:sz w:val="28"/>
          <w:szCs w:val="28"/>
        </w:rPr>
        <w:t>множество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32E1" w:rsidRDefault="00F632E1" w:rsidP="00F632E1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8C3613" w:rsidRPr="007B4281" w:rsidRDefault="008C3613" w:rsidP="00F632E1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42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8C3613" w:rsidRPr="007B4281" w:rsidTr="00D165DA">
        <w:trPr>
          <w:trHeight w:val="202"/>
        </w:trPr>
        <w:tc>
          <w:tcPr>
            <w:tcW w:w="2408" w:type="dxa"/>
          </w:tcPr>
          <w:p w:rsidR="008C3613" w:rsidRPr="007B4281" w:rsidRDefault="008C3613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Четверть </w:t>
            </w:r>
          </w:p>
        </w:tc>
        <w:tc>
          <w:tcPr>
            <w:tcW w:w="2783" w:type="dxa"/>
          </w:tcPr>
          <w:p w:rsidR="008C3613" w:rsidRPr="007B4281" w:rsidRDefault="008C3613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C3613" w:rsidRPr="007B4281" w:rsidTr="00D165DA">
        <w:trPr>
          <w:trHeight w:val="202"/>
        </w:trPr>
        <w:tc>
          <w:tcPr>
            <w:tcW w:w="2408" w:type="dxa"/>
          </w:tcPr>
          <w:p w:rsidR="008C3613" w:rsidRPr="007B4281" w:rsidRDefault="008C3613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8C3613" w:rsidRPr="007B4281" w:rsidRDefault="008C3613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Математика</w:t>
            </w:r>
          </w:p>
        </w:tc>
      </w:tr>
      <w:tr w:rsidR="008C3613" w:rsidRPr="007B4281" w:rsidTr="00D165DA">
        <w:trPr>
          <w:trHeight w:val="41"/>
        </w:trPr>
        <w:tc>
          <w:tcPr>
            <w:tcW w:w="2408" w:type="dxa"/>
          </w:tcPr>
          <w:p w:rsidR="008C3613" w:rsidRPr="007B4281" w:rsidRDefault="008C3613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783" w:type="dxa"/>
          </w:tcPr>
          <w:p w:rsidR="008C3613" w:rsidRPr="007B4281" w:rsidRDefault="008C3613" w:rsidP="00F632E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8C3613" w:rsidRDefault="008C3613" w:rsidP="00F632E1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EC7BDF" w:rsidRDefault="00EC7BDF" w:rsidP="00F632E1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F632E1" w:rsidRPr="007B4281" w:rsidRDefault="00F632E1" w:rsidP="00F632E1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C3613" w:rsidRPr="00EC7BDF" w:rsidRDefault="00EC7BDF" w:rsidP="00F632E1">
      <w:pPr>
        <w:spacing w:line="360" w:lineRule="auto"/>
        <w:rPr>
          <w:rFonts w:ascii="Times New Roman" w:hAnsi="Times New Roman" w:cs="Times New Roman"/>
        </w:rPr>
      </w:pPr>
      <w:r w:rsidRPr="00EC7BDF">
        <w:rPr>
          <w:rFonts w:ascii="Times New Roman" w:hAnsi="Times New Roman" w:cs="Times New Roman"/>
          <w:b/>
        </w:rPr>
        <w:t>Фамилия, имя</w:t>
      </w:r>
      <w:r w:rsidRPr="00EC7BDF">
        <w:rPr>
          <w:rFonts w:ascii="Times New Roman" w:hAnsi="Times New Roman" w:cs="Times New Roman"/>
        </w:rPr>
        <w:t>_____________________________________________________________________</w:t>
      </w:r>
    </w:p>
    <w:p w:rsidR="008C3613" w:rsidRPr="00EC7BDF" w:rsidRDefault="008C3613" w:rsidP="00F632E1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>Процент от некоторой величины– это ____________</w:t>
      </w:r>
      <w:r w:rsidR="00EC7BDF" w:rsidRPr="00EC7BDF">
        <w:rPr>
          <w:rFonts w:ascii="Times New Roman" w:eastAsia="Calibri" w:hAnsi="Times New Roman" w:cs="Times New Roman"/>
          <w:sz w:val="26"/>
          <w:szCs w:val="26"/>
        </w:rPr>
        <w:t>______________________</w:t>
      </w:r>
      <w:r w:rsidRPr="00EC7BDF">
        <w:rPr>
          <w:rFonts w:ascii="Times New Roman" w:eastAsia="Calibri" w:hAnsi="Times New Roman" w:cs="Times New Roman"/>
          <w:sz w:val="26"/>
          <w:szCs w:val="26"/>
        </w:rPr>
        <w:t>её часть.</w:t>
      </w:r>
    </w:p>
    <w:p w:rsidR="008C3613" w:rsidRPr="00EC7BDF" w:rsidRDefault="008C3613" w:rsidP="00F632E1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>Чтобы найти один процент от величины, нужно эту величину</w:t>
      </w:r>
      <w:r w:rsidR="00EC7BDF" w:rsidRPr="00EC7BDF">
        <w:rPr>
          <w:rFonts w:ascii="Times New Roman" w:eastAsia="Calibri" w:hAnsi="Times New Roman" w:cs="Times New Roman"/>
          <w:sz w:val="26"/>
          <w:szCs w:val="26"/>
        </w:rPr>
        <w:t>________________________________________________</w:t>
      </w:r>
      <w:r w:rsidRPr="00EC7BD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C3613" w:rsidRPr="00EC7BDF" w:rsidRDefault="008C3613" w:rsidP="00F632E1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>Чтобы выразить проценты десятичной дробью, надо число, стоящее</w:t>
      </w:r>
      <w:r w:rsidRPr="008C3613">
        <w:rPr>
          <w:rFonts w:ascii="Times New Roman" w:eastAsia="Calibri" w:hAnsi="Times New Roman" w:cs="Times New Roman"/>
          <w:sz w:val="26"/>
          <w:szCs w:val="26"/>
        </w:rPr>
        <w:t xml:space="preserve"> перед</w:t>
      </w:r>
      <w:r w:rsidRPr="00EC7BDF">
        <w:rPr>
          <w:rFonts w:ascii="Times New Roman" w:eastAsia="Calibri" w:hAnsi="Times New Roman" w:cs="Times New Roman"/>
          <w:sz w:val="26"/>
          <w:szCs w:val="26"/>
        </w:rPr>
        <w:t>знаком процента умножить на</w:t>
      </w:r>
      <w:r w:rsidR="00EC7BDF">
        <w:rPr>
          <w:rFonts w:ascii="Times New Roman" w:eastAsia="Calibri" w:hAnsi="Times New Roman" w:cs="Times New Roman"/>
          <w:sz w:val="26"/>
          <w:szCs w:val="26"/>
        </w:rPr>
        <w:t>______________, или разделить на __________________</w:t>
      </w:r>
      <w:r w:rsidRPr="00EC7BD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C3613" w:rsidRPr="00EC7BDF" w:rsidRDefault="008C3613" w:rsidP="00F632E1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C3613">
        <w:rPr>
          <w:rFonts w:ascii="Times New Roman" w:eastAsia="Calibri" w:hAnsi="Times New Roman" w:cs="Times New Roman"/>
          <w:sz w:val="26"/>
          <w:szCs w:val="26"/>
        </w:rPr>
        <w:t>Чтобы выразить десятичную дробь в процентах, надо эту дробь умножить на</w:t>
      </w:r>
      <w:r w:rsidR="00EC7BDF">
        <w:rPr>
          <w:rFonts w:ascii="Times New Roman" w:eastAsia="Calibri" w:hAnsi="Times New Roman" w:cs="Times New Roman"/>
          <w:sz w:val="26"/>
          <w:szCs w:val="26"/>
        </w:rPr>
        <w:t xml:space="preserve"> _________.</w:t>
      </w:r>
    </w:p>
    <w:p w:rsidR="008C3613" w:rsidRDefault="008C3613" w:rsidP="00F632E1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C3613">
        <w:rPr>
          <w:rFonts w:ascii="Times New Roman" w:eastAsia="Calibri" w:hAnsi="Times New Roman" w:cs="Times New Roman"/>
          <w:sz w:val="26"/>
          <w:szCs w:val="26"/>
        </w:rPr>
        <w:t>Чтобы узнать, сколько процентов одно число составляет от другого, надо</w:t>
      </w:r>
      <w:r w:rsidR="00F632E1">
        <w:rPr>
          <w:rFonts w:ascii="Times New Roman" w:eastAsia="Calibri" w:hAnsi="Times New Roman" w:cs="Times New Roman"/>
          <w:sz w:val="26"/>
          <w:szCs w:val="26"/>
        </w:rPr>
        <w:t xml:space="preserve"> _________________________</w:t>
      </w:r>
      <w:r w:rsidR="00EC7B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C7BDF">
        <w:rPr>
          <w:rFonts w:ascii="Times New Roman" w:eastAsia="Calibri" w:hAnsi="Times New Roman" w:cs="Times New Roman"/>
          <w:sz w:val="26"/>
          <w:szCs w:val="26"/>
        </w:rPr>
        <w:t>первое число на второе и выразить полученную дробь в процентах.</w:t>
      </w:r>
    </w:p>
    <w:p w:rsidR="00EC7BDF" w:rsidRDefault="00EC7BDF" w:rsidP="00F632E1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Многоугольник, у которого равны все стороны и углы, называют ________________________________________.</w:t>
      </w:r>
    </w:p>
    <w:p w:rsidR="00260B4F" w:rsidRPr="00F632E1" w:rsidRDefault="00260B4F" w:rsidP="00F632E1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067B">
        <w:rPr>
          <w:rFonts w:ascii="Times New Roman" w:hAnsi="Times New Roman" w:cs="Times New Roman"/>
          <w:sz w:val="28"/>
          <w:szCs w:val="28"/>
        </w:rPr>
        <w:t xml:space="preserve">Натуральные числа, противоположные им отрицательные числа и число 0 </w:t>
      </w:r>
      <w:r w:rsidRPr="00F632E1">
        <w:rPr>
          <w:rFonts w:ascii="Times New Roman" w:hAnsi="Times New Roman" w:cs="Times New Roman"/>
          <w:sz w:val="28"/>
          <w:szCs w:val="28"/>
        </w:rPr>
        <w:t>объединяют одним словом – _____________________.</w:t>
      </w:r>
    </w:p>
    <w:p w:rsidR="00260B4F" w:rsidRPr="00F632E1" w:rsidRDefault="00260B4F" w:rsidP="00F632E1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2E1">
        <w:rPr>
          <w:rFonts w:ascii="Times New Roman" w:hAnsi="Times New Roman" w:cs="Times New Roman"/>
          <w:sz w:val="28"/>
          <w:szCs w:val="28"/>
        </w:rPr>
        <w:t>Из двух целых чисел ___________ то, которое в ряду целых чисел стоит правее, и ____________ то, которое стоит левее.</w:t>
      </w:r>
    </w:p>
    <w:p w:rsidR="00260B4F" w:rsidRPr="00F632E1" w:rsidRDefault="00260B4F" w:rsidP="00F632E1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2E1">
        <w:rPr>
          <w:rFonts w:ascii="Times New Roman" w:hAnsi="Times New Roman" w:cs="Times New Roman"/>
          <w:sz w:val="28"/>
          <w:szCs w:val="28"/>
        </w:rPr>
        <w:t>Сумма двух положительных чисел _____________________, а сумма двух отрицательных чисел ____________________________.</w:t>
      </w:r>
    </w:p>
    <w:p w:rsidR="00260B4F" w:rsidRPr="00F632E1" w:rsidRDefault="00260B4F" w:rsidP="00F632E1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2E1">
        <w:rPr>
          <w:rFonts w:ascii="Times New Roman" w:hAnsi="Times New Roman" w:cs="Times New Roman"/>
          <w:sz w:val="28"/>
          <w:szCs w:val="28"/>
        </w:rPr>
        <w:t>Сумма противоположных чисел равна ____.</w:t>
      </w:r>
    </w:p>
    <w:p w:rsidR="00260B4F" w:rsidRPr="00F632E1" w:rsidRDefault="00260B4F" w:rsidP="00F632E1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2E1">
        <w:rPr>
          <w:rFonts w:ascii="Times New Roman" w:hAnsi="Times New Roman" w:cs="Times New Roman"/>
          <w:sz w:val="28"/>
          <w:szCs w:val="28"/>
        </w:rPr>
        <w:t>Чтобы из одного числа вычесть другое, можно к уменьшаемому _______________ число, противоположное вычитаемому.</w:t>
      </w:r>
    </w:p>
    <w:p w:rsidR="00260B4F" w:rsidRPr="00F632E1" w:rsidRDefault="00260B4F" w:rsidP="00F632E1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2E1">
        <w:rPr>
          <w:rFonts w:ascii="Times New Roman" w:hAnsi="Times New Roman" w:cs="Times New Roman"/>
          <w:sz w:val="28"/>
          <w:szCs w:val="28"/>
        </w:rPr>
        <w:t>Произведение и частное двух чисел одного знака _________________, а произведение и частное двух чисел разных знаков __________________.</w:t>
      </w:r>
    </w:p>
    <w:p w:rsidR="00260B4F" w:rsidRPr="00F632E1" w:rsidRDefault="00260B4F" w:rsidP="00F632E1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2E1">
        <w:rPr>
          <w:rFonts w:ascii="Times New Roman" w:hAnsi="Times New Roman" w:cs="Times New Roman"/>
          <w:sz w:val="28"/>
          <w:szCs w:val="28"/>
        </w:rPr>
        <w:t>Любая совокупность объектов, объединенных каким-либо общим признаком – это ___________________.</w:t>
      </w:r>
    </w:p>
    <w:p w:rsidR="00260B4F" w:rsidRDefault="00260B4F" w:rsidP="00F632E1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EC7BDF" w:rsidRDefault="00EC7BDF" w:rsidP="00F632E1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C3613" w:rsidRDefault="008C3613" w:rsidP="00F632E1">
      <w:pPr>
        <w:spacing w:line="360" w:lineRule="auto"/>
      </w:pPr>
    </w:p>
    <w:sectPr w:rsidR="008C3613" w:rsidSect="00F632E1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25C03"/>
    <w:multiLevelType w:val="hybridMultilevel"/>
    <w:tmpl w:val="A230B4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68C99B0">
      <w:start w:val="1"/>
      <w:numFmt w:val="decimal"/>
      <w:lvlText w:val="%2)"/>
      <w:lvlJc w:val="left"/>
      <w:pPr>
        <w:tabs>
          <w:tab w:val="num" w:pos="1364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3141B"/>
    <w:multiLevelType w:val="hybridMultilevel"/>
    <w:tmpl w:val="A230B4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68C99B0">
      <w:start w:val="1"/>
      <w:numFmt w:val="decimal"/>
      <w:lvlText w:val="%2)"/>
      <w:lvlJc w:val="left"/>
      <w:pPr>
        <w:tabs>
          <w:tab w:val="num" w:pos="1364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8338E"/>
    <w:multiLevelType w:val="hybridMultilevel"/>
    <w:tmpl w:val="A230B4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68C99B0">
      <w:start w:val="1"/>
      <w:numFmt w:val="decimal"/>
      <w:lvlText w:val="%2)"/>
      <w:lvlJc w:val="left"/>
      <w:pPr>
        <w:tabs>
          <w:tab w:val="num" w:pos="1364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C0B6F"/>
    <w:multiLevelType w:val="hybridMultilevel"/>
    <w:tmpl w:val="F920DEE6"/>
    <w:lvl w:ilvl="0" w:tplc="CB5625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FF6"/>
    <w:rsid w:val="000D46EE"/>
    <w:rsid w:val="00260B4F"/>
    <w:rsid w:val="00350CD2"/>
    <w:rsid w:val="004E3F72"/>
    <w:rsid w:val="00527019"/>
    <w:rsid w:val="005B1D1A"/>
    <w:rsid w:val="00735604"/>
    <w:rsid w:val="007C490B"/>
    <w:rsid w:val="008C3613"/>
    <w:rsid w:val="009B7FF6"/>
    <w:rsid w:val="00EC7BDF"/>
    <w:rsid w:val="00F632E1"/>
    <w:rsid w:val="00FE3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14931-9727-4F46-AFC6-275A04EC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D1A"/>
    <w:pPr>
      <w:ind w:left="720"/>
      <w:contextualSpacing/>
    </w:pPr>
  </w:style>
  <w:style w:type="paragraph" w:styleId="a5">
    <w:name w:val="No Spacing"/>
    <w:uiPriority w:val="1"/>
    <w:qFormat/>
    <w:rsid w:val="00260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Эндже Айратовна</cp:lastModifiedBy>
  <cp:revision>7</cp:revision>
  <cp:lastPrinted>2018-03-10T05:07:00Z</cp:lastPrinted>
  <dcterms:created xsi:type="dcterms:W3CDTF">2018-03-09T14:55:00Z</dcterms:created>
  <dcterms:modified xsi:type="dcterms:W3CDTF">2018-03-11T10:47:00Z</dcterms:modified>
</cp:coreProperties>
</file>